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910C09" w14:textId="77777777" w:rsidR="007E2779" w:rsidRDefault="007E2779" w:rsidP="007E2779">
      <w:pPr>
        <w:ind w:right="810"/>
        <w:jc w:val="right"/>
        <w:rPr>
          <w:rFonts w:ascii="ＭＳ ゴシック" w:eastAsia="ＭＳ ゴシック" w:hAnsi="ＭＳ ゴシック"/>
          <w:b/>
          <w:spacing w:val="22"/>
          <w:sz w:val="36"/>
          <w:szCs w:val="36"/>
          <w:bdr w:val="single" w:sz="4" w:space="0" w:color="auto"/>
        </w:rPr>
      </w:pPr>
    </w:p>
    <w:p w14:paraId="37879C72" w14:textId="77777777" w:rsidR="007E2779" w:rsidRPr="007E2779" w:rsidRDefault="0036289A" w:rsidP="007E2779">
      <w:pPr>
        <w:ind w:right="810"/>
        <w:jc w:val="right"/>
        <w:rPr>
          <w:rFonts w:ascii="ＭＳ ゴシック" w:eastAsia="ＭＳ ゴシック" w:hAnsi="ＭＳ ゴシック"/>
          <w:b/>
          <w:spacing w:val="22"/>
          <w:sz w:val="36"/>
          <w:szCs w:val="36"/>
          <w:bdr w:val="single" w:sz="4" w:space="0" w:color="auto"/>
        </w:rPr>
      </w:pPr>
      <w:r w:rsidRPr="000C04A6">
        <w:rPr>
          <w:rFonts w:ascii="ＭＳ ゴシック" w:eastAsia="ＭＳ ゴシック" w:hAnsi="ＭＳ ゴシック" w:hint="eastAsia"/>
          <w:b/>
          <w:spacing w:val="22"/>
          <w:sz w:val="36"/>
          <w:szCs w:val="36"/>
          <w:bdr w:val="single" w:sz="4" w:space="0" w:color="auto"/>
        </w:rPr>
        <w:t>事務局提出用</w:t>
      </w:r>
    </w:p>
    <w:p w14:paraId="68899FD2" w14:textId="77777777" w:rsidR="0036289A" w:rsidRPr="00B93C15" w:rsidRDefault="0036289A" w:rsidP="0036289A">
      <w:pPr>
        <w:jc w:val="center"/>
        <w:rPr>
          <w:rFonts w:ascii="ＭＳ ゴシック" w:eastAsia="ＭＳ ゴシック" w:hAnsi="ＭＳ ゴシック"/>
          <w:b/>
          <w:sz w:val="32"/>
          <w:szCs w:val="32"/>
        </w:rPr>
      </w:pPr>
      <w:r>
        <w:rPr>
          <w:rFonts w:ascii="ＭＳ ゴシック" w:eastAsia="ＭＳ ゴシック" w:hAnsi="ＭＳ ゴシック" w:hint="eastAsia"/>
          <w:b/>
          <w:sz w:val="32"/>
          <w:szCs w:val="32"/>
        </w:rPr>
        <w:t>誓約書</w:t>
      </w:r>
    </w:p>
    <w:p w14:paraId="02C53666" w14:textId="39A9557A" w:rsidR="0036289A" w:rsidRDefault="0036289A" w:rsidP="0036289A">
      <w:pPr>
        <w:widowControl/>
        <w:ind w:firstLineChars="300" w:firstLine="964"/>
        <w:jc w:val="left"/>
        <w:rPr>
          <w:rFonts w:ascii="ＭＳ ゴシック" w:eastAsia="ＭＳ ゴシック" w:hAnsi="ＭＳ ゴシック" w:cs="HG丸ｺﾞｼｯｸM-PRO"/>
          <w:b/>
          <w:kern w:val="0"/>
          <w:sz w:val="32"/>
          <w:szCs w:val="32"/>
        </w:rPr>
      </w:pPr>
      <w:r>
        <w:rPr>
          <w:rFonts w:ascii="ＭＳ ゴシック" w:eastAsia="ＭＳ ゴシック" w:hAnsi="ＭＳ ゴシック" w:cs="HG丸ｺﾞｼｯｸM-PRO" w:hint="eastAsia"/>
          <w:b/>
          <w:kern w:val="0"/>
          <w:sz w:val="32"/>
          <w:szCs w:val="32"/>
        </w:rPr>
        <w:t>個人情報の取り扱い</w:t>
      </w:r>
      <w:r w:rsidR="00543EF5">
        <w:rPr>
          <w:rFonts w:ascii="ＭＳ ゴシック" w:eastAsia="ＭＳ ゴシック" w:hAnsi="ＭＳ ゴシック" w:cs="HG丸ｺﾞｼｯｸM-PRO" w:hint="eastAsia"/>
          <w:b/>
          <w:kern w:val="0"/>
          <w:sz w:val="32"/>
          <w:szCs w:val="32"/>
        </w:rPr>
        <w:t>等</w:t>
      </w:r>
      <w:r>
        <w:rPr>
          <w:rFonts w:ascii="ＭＳ ゴシック" w:eastAsia="ＭＳ ゴシック" w:hAnsi="ＭＳ ゴシック" w:cs="HG丸ｺﾞｼｯｸM-PRO" w:hint="eastAsia"/>
          <w:b/>
          <w:kern w:val="0"/>
          <w:sz w:val="32"/>
          <w:szCs w:val="32"/>
        </w:rPr>
        <w:t>について</w:t>
      </w:r>
    </w:p>
    <w:p w14:paraId="2DEA283E" w14:textId="3040F6CC" w:rsidR="0036289A" w:rsidRPr="00543EF5" w:rsidRDefault="00A57406" w:rsidP="00543EF5">
      <w:pPr>
        <w:autoSpaceDE w:val="0"/>
        <w:autoSpaceDN w:val="0"/>
        <w:adjustRightInd w:val="0"/>
        <w:spacing w:beforeLines="50" w:before="180" w:line="360" w:lineRule="auto"/>
        <w:ind w:leftChars="200" w:left="962" w:hangingChars="150" w:hanging="542"/>
        <w:jc w:val="left"/>
        <w:rPr>
          <w:rFonts w:ascii="ＭＳ 明朝" w:eastAsia="ＭＳ 明朝" w:hAnsi="ＭＳ 明朝" w:hint="eastAsia"/>
          <w:sz w:val="26"/>
          <w:szCs w:val="26"/>
        </w:rPr>
      </w:pPr>
      <w:r>
        <w:rPr>
          <w:rFonts w:ascii="ＭＳ ゴシック" w:eastAsia="ＭＳ ゴシック" w:hAnsi="ＭＳ ゴシック" w:hint="eastAsia"/>
          <w:b/>
          <w:noProof/>
          <w:sz w:val="36"/>
          <w:szCs w:val="36"/>
        </w:rPr>
        <mc:AlternateContent>
          <mc:Choice Requires="wps">
            <w:drawing>
              <wp:anchor distT="0" distB="0" distL="114300" distR="114300" simplePos="0" relativeHeight="251715584" behindDoc="0" locked="0" layoutInCell="1" allowOverlap="1" wp14:anchorId="1BB0A480" wp14:editId="3B6E6828">
                <wp:simplePos x="0" y="0"/>
                <wp:positionH relativeFrom="column">
                  <wp:posOffset>200660</wp:posOffset>
                </wp:positionH>
                <wp:positionV relativeFrom="paragraph">
                  <wp:posOffset>117963</wp:posOffset>
                </wp:positionV>
                <wp:extent cx="291612" cy="252047"/>
                <wp:effectExtent l="0" t="0" r="0" b="0"/>
                <wp:wrapNone/>
                <wp:docPr id="1" name="テキスト ボックス 1"/>
                <wp:cNvGraphicFramePr/>
                <a:graphic xmlns:a="http://schemas.openxmlformats.org/drawingml/2006/main">
                  <a:graphicData uri="http://schemas.microsoft.com/office/word/2010/wordprocessingShape">
                    <wps:wsp>
                      <wps:cNvSpPr txBox="1"/>
                      <wps:spPr>
                        <a:xfrm>
                          <a:off x="0" y="0"/>
                          <a:ext cx="291612" cy="252047"/>
                        </a:xfrm>
                        <a:prstGeom prst="rect">
                          <a:avLst/>
                        </a:prstGeom>
                        <a:noFill/>
                        <a:ln w="6350">
                          <a:noFill/>
                        </a:ln>
                      </wps:spPr>
                      <wps:txbx>
                        <w:txbxContent>
                          <w:p w14:paraId="0D059C17" w14:textId="3F6FC51A" w:rsidR="00A57406" w:rsidRDefault="00A5740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1BB0A480" id="_x0000_t202" coordsize="21600,21600" o:spt="202" path="m,l,21600r21600,l21600,xe">
                <v:stroke joinstyle="miter"/>
                <v:path gradientshapeok="t" o:connecttype="rect"/>
              </v:shapetype>
              <v:shape id="テキスト ボックス 1" o:spid="_x0000_s1026" type="#_x0000_t202" style="position:absolute;left:0;text-align:left;margin-left:15.8pt;margin-top:9.3pt;width:22.95pt;height:19.85pt;z-index:25171558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" filled="f" stroked="f" strokeweight=".5pt">
                <v:textbox>
                  <w:txbxContent>
                    <w:p w14:paraId="0D059C17" w14:textId="3F6FC51A" w:rsidR="00A57406" w:rsidRDefault="00A57406"/>
                  </w:txbxContent>
                </v:textbox>
              </v:shape>
            </w:pict>
          </mc:Fallback>
        </mc:AlternateContent>
      </w:r>
      <w:r w:rsidR="0036289A">
        <w:rPr>
          <w:rFonts w:ascii="ＭＳ ゴシック" w:eastAsia="ＭＳ ゴシック" w:hAnsi="ＭＳ ゴシック" w:hint="eastAsia"/>
          <w:b/>
          <w:noProof/>
          <w:sz w:val="36"/>
          <w:szCs w:val="36"/>
        </w:rPr>
        <mc:AlternateContent>
          <mc:Choice Requires="wps">
            <w:drawing>
              <wp:anchor distT="0" distB="0" distL="114300" distR="114300" simplePos="0" relativeHeight="251714560" behindDoc="0" locked="0" layoutInCell="1" allowOverlap="1" wp14:anchorId="1C3E23E8" wp14:editId="16F42CBD">
                <wp:simplePos x="0" y="0"/>
                <wp:positionH relativeFrom="column">
                  <wp:posOffset>200025</wp:posOffset>
                </wp:positionH>
                <wp:positionV relativeFrom="page">
                  <wp:posOffset>1836420</wp:posOffset>
                </wp:positionV>
                <wp:extent cx="285750" cy="309880"/>
                <wp:effectExtent l="0" t="0" r="0" b="0"/>
                <wp:wrapNone/>
                <wp:docPr id="28" name="テキスト ボックス 28"/>
                <wp:cNvGraphicFramePr/>
                <a:graphic xmlns:a="http://schemas.openxmlformats.org/drawingml/2006/main">
                  <a:graphicData uri="http://schemas.microsoft.com/office/word/2010/wordprocessingShape">
                    <wps:wsp>
                      <wps:cNvSpPr txBox="1"/>
                      <wps:spPr>
                        <a:xfrm>
                          <a:off x="0" y="0"/>
                          <a:ext cx="285750" cy="309880"/>
                        </a:xfrm>
                        <a:prstGeom prst="rect">
                          <a:avLst/>
                        </a:prstGeom>
                        <a:noFill/>
                        <a:ln w="6350">
                          <a:noFill/>
                        </a:ln>
                      </wps:spPr>
                      <wps:txbx>
                        <w:txbxContent>
                          <w:p w14:paraId="0B428532" w14:textId="77777777" w:rsidR="0036289A" w:rsidRDefault="0036289A" w:rsidP="0036289A">
                            <w:pPr>
                              <w:rPr>
                                <w:sz w:val="20"/>
                                <w:szCs w:val="20"/>
                              </w:rPr>
                            </w:pPr>
                          </w:p>
                          <w:p w14:paraId="11FC79CD" w14:textId="77777777" w:rsidR="0036289A" w:rsidRPr="00DD28F4" w:rsidRDefault="0036289A" w:rsidP="0036289A">
                            <w:pPr>
                              <w:rPr>
                                <w:sz w:val="20"/>
                                <w:szCs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C3E23E8" id="テキスト ボックス 28" o:spid="_x0000_s1027" type="#_x0000_t202" style="position:absolute;left:0;text-align:left;margin-left:15.75pt;margin-top:144.6pt;width:22.5pt;height:24.4pt;z-index:25171456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" filled="f" stroked="f" strokeweight=".5pt">
                <v:textbox>
                  <w:txbxContent>
                    <w:p w14:paraId="0B428532" w14:textId="77777777" w:rsidR="0036289A" w:rsidRDefault="0036289A" w:rsidP="0036289A">
                      <w:pPr>
                        <w:rPr>
                          <w:sz w:val="20"/>
                          <w:szCs w:val="20"/>
                        </w:rPr>
                      </w:pPr>
                    </w:p>
                    <w:p w14:paraId="11FC79CD" w14:textId="77777777" w:rsidR="0036289A" w:rsidRPr="00DD28F4" w:rsidRDefault="0036289A" w:rsidP="0036289A">
                      <w:pPr>
                        <w:rPr>
                          <w:sz w:val="20"/>
                          <w:szCs w:val="20"/>
                        </w:rPr>
                      </w:pPr>
                    </w:p>
                  </w:txbxContent>
                </v:textbox>
                <w10:wrap anchory="page"/>
              </v:shape>
            </w:pict>
          </mc:Fallback>
        </mc:AlternateContent>
      </w:r>
      <w:r w:rsidR="0036289A" w:rsidRPr="00342A33">
        <w:rPr>
          <w:rFonts w:ascii="ＭＳ 明朝" w:eastAsia="ＭＳ 明朝" w:hAnsi="ＭＳ 明朝" w:hint="eastAsia"/>
          <w:sz w:val="26"/>
          <w:szCs w:val="26"/>
        </w:rPr>
        <w:t xml:space="preserve">□　</w:t>
      </w:r>
      <w:r w:rsidR="0036289A">
        <w:rPr>
          <w:rFonts w:ascii="ＭＳ 明朝" w:eastAsia="ＭＳ 明朝" w:hAnsi="ＭＳ 明朝" w:hint="eastAsia"/>
          <w:sz w:val="26"/>
          <w:szCs w:val="26"/>
        </w:rPr>
        <w:t>キタガクにおいて知り得た講師を含む参加者の個人情報（住所、氏名、連絡先等）について、活動中はもちろん、活動を終えた後も、自身のため、あるいは他の事業者、その他の第三者のために、開示、漏えい、利用しないこと。</w:t>
      </w:r>
    </w:p>
    <w:p w14:paraId="7DC2D5C4" w14:textId="5343079C" w:rsidR="0036289A" w:rsidRDefault="00A57406" w:rsidP="00543EF5">
      <w:pPr>
        <w:autoSpaceDE w:val="0"/>
        <w:autoSpaceDN w:val="0"/>
        <w:adjustRightInd w:val="0"/>
        <w:spacing w:beforeLines="50" w:before="180" w:line="360" w:lineRule="auto"/>
        <w:ind w:leftChars="200" w:left="962" w:hangingChars="150" w:hanging="542"/>
        <w:jc w:val="left"/>
        <w:rPr>
          <w:rFonts w:ascii="ＭＳ 明朝" w:eastAsia="ＭＳ 明朝" w:hAnsi="ＭＳ 明朝"/>
          <w:sz w:val="26"/>
          <w:szCs w:val="26"/>
        </w:rPr>
      </w:pPr>
      <w:r>
        <w:rPr>
          <w:rFonts w:ascii="ＭＳ ゴシック" w:eastAsia="ＭＳ ゴシック" w:hAnsi="ＭＳ ゴシック" w:hint="eastAsia"/>
          <w:b/>
          <w:noProof/>
          <w:sz w:val="36"/>
          <w:szCs w:val="36"/>
        </w:rPr>
        <mc:AlternateContent>
          <mc:Choice Requires="wps">
            <w:drawing>
              <wp:anchor distT="0" distB="0" distL="114300" distR="114300" simplePos="0" relativeHeight="251717632" behindDoc="0" locked="0" layoutInCell="1" allowOverlap="1" wp14:anchorId="72DD50A9" wp14:editId="0B7A3117">
                <wp:simplePos x="0" y="0"/>
                <wp:positionH relativeFrom="column">
                  <wp:posOffset>193528</wp:posOffset>
                </wp:positionH>
                <wp:positionV relativeFrom="paragraph">
                  <wp:posOffset>128905</wp:posOffset>
                </wp:positionV>
                <wp:extent cx="291612" cy="252047"/>
                <wp:effectExtent l="0" t="0" r="0" b="0"/>
                <wp:wrapNone/>
                <wp:docPr id="2" name="テキスト ボックス 2"/>
                <wp:cNvGraphicFramePr/>
                <a:graphic xmlns:a="http://schemas.openxmlformats.org/drawingml/2006/main">
                  <a:graphicData uri="http://schemas.microsoft.com/office/word/2010/wordprocessingShape">
                    <wps:wsp>
                      <wps:cNvSpPr txBox="1"/>
                      <wps:spPr>
                        <a:xfrm>
                          <a:off x="0" y="0"/>
                          <a:ext cx="291612" cy="252047"/>
                        </a:xfrm>
                        <a:prstGeom prst="rect">
                          <a:avLst/>
                        </a:prstGeom>
                        <a:noFill/>
                        <a:ln w="6350">
                          <a:noFill/>
                        </a:ln>
                      </wps:spPr>
                      <wps:txbx>
                        <w:txbxContent>
                          <w:p w14:paraId="2FE1575B" w14:textId="20042BC4" w:rsidR="00A57406" w:rsidRDefault="00A57406" w:rsidP="00A5740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72DD50A9" id="テキスト ボックス 2" o:spid="_x0000_s1028" type="#_x0000_t202" style="position:absolute;left:0;text-align:left;margin-left:15.25pt;margin-top:10.15pt;width:22.95pt;height:19.85pt;z-index:25171763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" filled="f" stroked="f" strokeweight=".5pt">
                <v:textbox>
                  <w:txbxContent>
                    <w:p w14:paraId="2FE1575B" w14:textId="20042BC4" w:rsidR="00A57406" w:rsidRDefault="00A57406" w:rsidP="00A57406"/>
                  </w:txbxContent>
                </v:textbox>
              </v:shape>
            </w:pict>
          </mc:Fallback>
        </mc:AlternateContent>
      </w:r>
      <w:r w:rsidR="0036289A">
        <w:rPr>
          <w:rFonts w:ascii="ＭＳ ゴシック" w:eastAsia="ＭＳ ゴシック" w:hAnsi="ＭＳ ゴシック" w:hint="eastAsia"/>
          <w:b/>
          <w:noProof/>
          <w:sz w:val="36"/>
          <w:szCs w:val="36"/>
        </w:rPr>
        <mc:AlternateContent>
          <mc:Choice Requires="wps">
            <w:drawing>
              <wp:anchor distT="0" distB="0" distL="114300" distR="114300" simplePos="0" relativeHeight="251712512" behindDoc="0" locked="0" layoutInCell="1" allowOverlap="1" wp14:anchorId="3064FDA4" wp14:editId="2D635226">
                <wp:simplePos x="0" y="0"/>
                <wp:positionH relativeFrom="column">
                  <wp:posOffset>211455</wp:posOffset>
                </wp:positionH>
                <wp:positionV relativeFrom="page">
                  <wp:posOffset>3790950</wp:posOffset>
                </wp:positionV>
                <wp:extent cx="228600" cy="309880"/>
                <wp:effectExtent l="0" t="0" r="0" b="0"/>
                <wp:wrapNone/>
                <wp:docPr id="16" name="テキスト ボックス 16"/>
                <wp:cNvGraphicFramePr/>
                <a:graphic xmlns:a="http://schemas.openxmlformats.org/drawingml/2006/main">
                  <a:graphicData uri="http://schemas.microsoft.com/office/word/2010/wordprocessingShape">
                    <wps:wsp>
                      <wps:cNvSpPr txBox="1"/>
                      <wps:spPr>
                        <a:xfrm>
                          <a:off x="0" y="0"/>
                          <a:ext cx="228600" cy="309880"/>
                        </a:xfrm>
                        <a:prstGeom prst="rect">
                          <a:avLst/>
                        </a:prstGeom>
                        <a:noFill/>
                        <a:ln w="6350">
                          <a:noFill/>
                        </a:ln>
                      </wps:spPr>
                      <wps:txbx>
                        <w:txbxContent>
                          <w:p w14:paraId="3971648B" w14:textId="77777777" w:rsidR="0036289A" w:rsidRDefault="0036289A" w:rsidP="0036289A">
                            <w:pPr>
                              <w:rPr>
                                <w:sz w:val="20"/>
                                <w:szCs w:val="20"/>
                              </w:rPr>
                            </w:pPr>
                          </w:p>
                          <w:p w14:paraId="4E2AF0E0" w14:textId="77777777" w:rsidR="0036289A" w:rsidRPr="00DD28F4" w:rsidRDefault="0036289A" w:rsidP="0036289A">
                            <w:pPr>
                              <w:rPr>
                                <w:sz w:val="20"/>
                                <w:szCs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064FDA4" id="テキスト ボックス 16" o:spid="_x0000_s1029" type="#_x0000_t202" style="position:absolute;left:0;text-align:left;margin-left:16.65pt;margin-top:298.5pt;width:18pt;height:24.4pt;z-index:25171251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" filled="f" stroked="f" strokeweight=".5pt">
                <v:textbox>
                  <w:txbxContent>
                    <w:p w14:paraId="3971648B" w14:textId="77777777" w:rsidR="0036289A" w:rsidRDefault="0036289A" w:rsidP="0036289A">
                      <w:pPr>
                        <w:rPr>
                          <w:sz w:val="20"/>
                          <w:szCs w:val="20"/>
                        </w:rPr>
                      </w:pPr>
                    </w:p>
                    <w:p w14:paraId="4E2AF0E0" w14:textId="77777777" w:rsidR="0036289A" w:rsidRPr="00DD28F4" w:rsidRDefault="0036289A" w:rsidP="0036289A">
                      <w:pPr>
                        <w:rPr>
                          <w:sz w:val="20"/>
                          <w:szCs w:val="20"/>
                        </w:rPr>
                      </w:pPr>
                    </w:p>
                  </w:txbxContent>
                </v:textbox>
                <w10:wrap anchory="page"/>
              </v:shape>
            </w:pict>
          </mc:Fallback>
        </mc:AlternateContent>
      </w:r>
      <w:r w:rsidR="0036289A" w:rsidRPr="00342A33">
        <w:rPr>
          <w:rFonts w:ascii="ＭＳ 明朝" w:eastAsia="ＭＳ 明朝" w:hAnsi="ＭＳ 明朝" w:hint="eastAsia"/>
          <w:sz w:val="26"/>
          <w:szCs w:val="26"/>
        </w:rPr>
        <w:t xml:space="preserve">□　</w:t>
      </w:r>
      <w:r w:rsidR="0036289A" w:rsidRPr="00CF42AE">
        <w:rPr>
          <w:rFonts w:ascii="ＭＳ 明朝" w:eastAsia="ＭＳ 明朝" w:hAnsi="ＭＳ 明朝" w:hint="eastAsia"/>
          <w:sz w:val="26"/>
          <w:szCs w:val="26"/>
        </w:rPr>
        <w:t>キタガク講座において、言動に細心の注意を払い、他者に対する誹謗中傷と受け取られかねない言動を行わないように努めること。</w:t>
      </w:r>
    </w:p>
    <w:p w14:paraId="26D040D3" w14:textId="349D109E" w:rsidR="00C11C37" w:rsidRDefault="00543EF5" w:rsidP="00C11C37">
      <w:pPr>
        <w:autoSpaceDE w:val="0"/>
        <w:autoSpaceDN w:val="0"/>
        <w:adjustRightInd w:val="0"/>
        <w:spacing w:beforeLines="50" w:before="180" w:line="360" w:lineRule="auto"/>
        <w:ind w:leftChars="200" w:left="940" w:hangingChars="200" w:hanging="520"/>
        <w:jc w:val="left"/>
        <w:rPr>
          <w:rFonts w:ascii="ＭＳ 明朝" w:eastAsia="ＭＳ 明朝" w:hAnsi="ＭＳ 明朝"/>
          <w:sz w:val="26"/>
          <w:szCs w:val="26"/>
        </w:rPr>
      </w:pPr>
      <w:r>
        <w:rPr>
          <w:rFonts w:ascii="ＭＳ 明朝" w:eastAsia="ＭＳ 明朝" w:hAnsi="ＭＳ 明朝" w:hint="eastAsia"/>
          <w:sz w:val="26"/>
          <w:szCs w:val="26"/>
        </w:rPr>
        <w:t>□　キタガク講座において、</w:t>
      </w:r>
      <w:r w:rsidR="00C11C37">
        <w:rPr>
          <w:rFonts w:ascii="ＭＳ 明朝" w:eastAsia="ＭＳ 明朝" w:hAnsi="ＭＳ 明朝" w:hint="eastAsia"/>
          <w:sz w:val="26"/>
          <w:szCs w:val="26"/>
        </w:rPr>
        <w:t>市民教授の都合により年度の途中で講座の継続が不可能</w:t>
      </w:r>
      <w:r w:rsidR="003C4723">
        <w:rPr>
          <w:rFonts w:ascii="ＭＳ 明朝" w:eastAsia="ＭＳ 明朝" w:hAnsi="ＭＳ 明朝" w:hint="eastAsia"/>
          <w:sz w:val="26"/>
          <w:szCs w:val="26"/>
        </w:rPr>
        <w:t>な</w:t>
      </w:r>
      <w:r w:rsidR="00C11C37">
        <w:rPr>
          <w:rFonts w:ascii="ＭＳ 明朝" w:eastAsia="ＭＳ 明朝" w:hAnsi="ＭＳ 明朝" w:hint="eastAsia"/>
          <w:sz w:val="26"/>
          <w:szCs w:val="26"/>
        </w:rPr>
        <w:t>事情を生じさせない。本学苑の運営に著しく支障を及ぼすなど、市民教授の適正を欠く</w:t>
      </w:r>
      <w:r w:rsidR="00635D55">
        <w:rPr>
          <w:rFonts w:ascii="ＭＳ 明朝" w:eastAsia="ＭＳ 明朝" w:hAnsi="ＭＳ 明朝" w:hint="eastAsia"/>
          <w:sz w:val="26"/>
          <w:szCs w:val="26"/>
        </w:rPr>
        <w:t>と認められる</w:t>
      </w:r>
      <w:r w:rsidR="0003720D">
        <w:rPr>
          <w:rFonts w:ascii="ＭＳ 明朝" w:eastAsia="ＭＳ 明朝" w:hAnsi="ＭＳ 明朝" w:hint="eastAsia"/>
          <w:sz w:val="26"/>
          <w:szCs w:val="26"/>
        </w:rPr>
        <w:t>ような</w:t>
      </w:r>
      <w:r w:rsidR="00635D55">
        <w:rPr>
          <w:rFonts w:ascii="ＭＳ 明朝" w:eastAsia="ＭＳ 明朝" w:hAnsi="ＭＳ 明朝" w:hint="eastAsia"/>
          <w:sz w:val="26"/>
          <w:szCs w:val="26"/>
        </w:rPr>
        <w:t>こと</w:t>
      </w:r>
      <w:r w:rsidR="0003720D">
        <w:rPr>
          <w:rFonts w:ascii="ＭＳ 明朝" w:eastAsia="ＭＳ 明朝" w:hAnsi="ＭＳ 明朝" w:hint="eastAsia"/>
          <w:sz w:val="26"/>
          <w:szCs w:val="26"/>
        </w:rPr>
        <w:t>や</w:t>
      </w:r>
      <w:r w:rsidR="00635D55">
        <w:rPr>
          <w:rFonts w:ascii="ＭＳ 明朝" w:eastAsia="ＭＳ 明朝" w:hAnsi="ＭＳ 明朝" w:hint="eastAsia"/>
          <w:sz w:val="26"/>
          <w:szCs w:val="26"/>
        </w:rPr>
        <w:t>、周囲に不快感を与え</w:t>
      </w:r>
      <w:r w:rsidR="00ED1C1D">
        <w:rPr>
          <w:rFonts w:ascii="ＭＳ 明朝" w:eastAsia="ＭＳ 明朝" w:hAnsi="ＭＳ 明朝" w:hint="eastAsia"/>
          <w:sz w:val="26"/>
          <w:szCs w:val="26"/>
        </w:rPr>
        <w:t>ることの</w:t>
      </w:r>
      <w:r w:rsidR="00635D55">
        <w:rPr>
          <w:rFonts w:ascii="ＭＳ 明朝" w:eastAsia="ＭＳ 明朝" w:hAnsi="ＭＳ 明朝" w:hint="eastAsia"/>
          <w:sz w:val="26"/>
          <w:szCs w:val="26"/>
        </w:rPr>
        <w:t>ないよう</w:t>
      </w:r>
      <w:r w:rsidR="00C11C37">
        <w:rPr>
          <w:rFonts w:ascii="ＭＳ 明朝" w:eastAsia="ＭＳ 明朝" w:hAnsi="ＭＳ 明朝" w:hint="eastAsia"/>
          <w:sz w:val="26"/>
          <w:szCs w:val="26"/>
        </w:rPr>
        <w:t>に努めること。</w:t>
      </w:r>
    </w:p>
    <w:p w14:paraId="368FC773" w14:textId="657C9677" w:rsidR="0036289A" w:rsidRPr="00342A33" w:rsidRDefault="00C11C37" w:rsidP="00C11C37">
      <w:pPr>
        <w:autoSpaceDE w:val="0"/>
        <w:autoSpaceDN w:val="0"/>
        <w:adjustRightInd w:val="0"/>
        <w:spacing w:beforeLines="50" w:before="180" w:line="360" w:lineRule="auto"/>
        <w:ind w:leftChars="200" w:left="940" w:hangingChars="200" w:hanging="520"/>
        <w:jc w:val="left"/>
        <w:rPr>
          <w:rFonts w:ascii="ＭＳ 明朝" w:eastAsia="ＭＳ 明朝" w:hAnsi="ＭＳ 明朝"/>
          <w:sz w:val="26"/>
          <w:szCs w:val="26"/>
        </w:rPr>
      </w:pPr>
      <w:r>
        <w:rPr>
          <w:rFonts w:ascii="ＭＳ 明朝" w:eastAsia="ＭＳ 明朝" w:hAnsi="ＭＳ 明朝" w:hint="eastAsia"/>
          <w:sz w:val="26"/>
          <w:szCs w:val="26"/>
        </w:rPr>
        <w:t xml:space="preserve">□　</w:t>
      </w:r>
      <w:r w:rsidR="00A57406">
        <w:rPr>
          <w:rFonts w:ascii="ＭＳ ゴシック" w:eastAsia="ＭＳ ゴシック" w:hAnsi="ＭＳ ゴシック" w:hint="eastAsia"/>
          <w:b/>
          <w:noProof/>
          <w:sz w:val="36"/>
          <w:szCs w:val="36"/>
        </w:rPr>
        <mc:AlternateContent>
          <mc:Choice Requires="wps">
            <w:drawing>
              <wp:anchor distT="0" distB="0" distL="114300" distR="114300" simplePos="0" relativeHeight="251719680" behindDoc="0" locked="0" layoutInCell="1" allowOverlap="1" wp14:anchorId="7E528E81" wp14:editId="6B943D1D">
                <wp:simplePos x="0" y="0"/>
                <wp:positionH relativeFrom="column">
                  <wp:posOffset>193430</wp:posOffset>
                </wp:positionH>
                <wp:positionV relativeFrom="paragraph">
                  <wp:posOffset>117231</wp:posOffset>
                </wp:positionV>
                <wp:extent cx="291612" cy="252047"/>
                <wp:effectExtent l="0" t="0" r="0" b="0"/>
                <wp:wrapNone/>
                <wp:docPr id="3" name="テキスト ボックス 3"/>
                <wp:cNvGraphicFramePr/>
                <a:graphic xmlns:a="http://schemas.openxmlformats.org/drawingml/2006/main">
                  <a:graphicData uri="http://schemas.microsoft.com/office/word/2010/wordprocessingShape">
                    <wps:wsp>
                      <wps:cNvSpPr txBox="1"/>
                      <wps:spPr>
                        <a:xfrm>
                          <a:off x="0" y="0"/>
                          <a:ext cx="291612" cy="252047"/>
                        </a:xfrm>
                        <a:prstGeom prst="rect">
                          <a:avLst/>
                        </a:prstGeom>
                        <a:noFill/>
                        <a:ln w="6350">
                          <a:noFill/>
                        </a:ln>
                      </wps:spPr>
                      <wps:txbx>
                        <w:txbxContent>
                          <w:p w14:paraId="3D774B53" w14:textId="5B0FBE0A" w:rsidR="00A57406" w:rsidRDefault="00A57406" w:rsidP="00A5740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7E528E81" id="テキスト ボックス 3" o:spid="_x0000_s1030" type="#_x0000_t202" style="position:absolute;left:0;text-align:left;margin-left:15.25pt;margin-top:9.25pt;width:22.95pt;height:19.85pt;z-index:25171968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" filled="f" stroked="f" strokeweight=".5pt">
                <v:textbox>
                  <w:txbxContent>
                    <w:p w14:paraId="3D774B53" w14:textId="5B0FBE0A" w:rsidR="00A57406" w:rsidRDefault="00A57406" w:rsidP="00A57406"/>
                  </w:txbxContent>
                </v:textbox>
              </v:shape>
            </w:pict>
          </mc:Fallback>
        </mc:AlternateContent>
      </w:r>
      <w:r w:rsidR="0036289A">
        <w:rPr>
          <w:rFonts w:ascii="ＭＳ ゴシック" w:eastAsia="ＭＳ ゴシック" w:hAnsi="ＭＳ ゴシック" w:hint="eastAsia"/>
          <w:b/>
          <w:noProof/>
          <w:sz w:val="36"/>
          <w:szCs w:val="36"/>
        </w:rPr>
        <mc:AlternateContent>
          <mc:Choice Requires="wps">
            <w:drawing>
              <wp:anchor distT="0" distB="0" distL="114300" distR="114300" simplePos="0" relativeHeight="251713536" behindDoc="0" locked="0" layoutInCell="1" allowOverlap="1" wp14:anchorId="56533FEA" wp14:editId="52C7D21E">
                <wp:simplePos x="0" y="0"/>
                <wp:positionH relativeFrom="column">
                  <wp:posOffset>209550</wp:posOffset>
                </wp:positionH>
                <wp:positionV relativeFrom="page">
                  <wp:posOffset>5036820</wp:posOffset>
                </wp:positionV>
                <wp:extent cx="285750" cy="309880"/>
                <wp:effectExtent l="0" t="0" r="0" b="0"/>
                <wp:wrapNone/>
                <wp:docPr id="27" name="テキスト ボックス 27"/>
                <wp:cNvGraphicFramePr/>
                <a:graphic xmlns:a="http://schemas.openxmlformats.org/drawingml/2006/main">
                  <a:graphicData uri="http://schemas.microsoft.com/office/word/2010/wordprocessingShape">
                    <wps:wsp>
                      <wps:cNvSpPr txBox="1"/>
                      <wps:spPr>
                        <a:xfrm>
                          <a:off x="0" y="0"/>
                          <a:ext cx="285750" cy="309880"/>
                        </a:xfrm>
                        <a:prstGeom prst="rect">
                          <a:avLst/>
                        </a:prstGeom>
                        <a:noFill/>
                        <a:ln w="6350">
                          <a:noFill/>
                        </a:ln>
                      </wps:spPr>
                      <wps:txbx>
                        <w:txbxContent>
                          <w:p w14:paraId="04667FE0" w14:textId="77777777" w:rsidR="0036289A" w:rsidRDefault="0036289A" w:rsidP="0036289A">
                            <w:pPr>
                              <w:rPr>
                                <w:sz w:val="20"/>
                                <w:szCs w:val="20"/>
                              </w:rPr>
                            </w:pPr>
                          </w:p>
                          <w:p w14:paraId="6B447808" w14:textId="77777777" w:rsidR="0036289A" w:rsidRPr="00DD28F4" w:rsidRDefault="0036289A" w:rsidP="0036289A">
                            <w:pPr>
                              <w:rPr>
                                <w:sz w:val="20"/>
                                <w:szCs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6533FEA" id="テキスト ボックス 27" o:spid="_x0000_s1031" type="#_x0000_t202" style="position:absolute;left:0;text-align:left;margin-left:16.5pt;margin-top:396.6pt;width:22.5pt;height:24.4pt;z-index:25171353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" filled="f" stroked="f" strokeweight=".5pt">
                <v:textbox>
                  <w:txbxContent>
                    <w:p w14:paraId="04667FE0" w14:textId="77777777" w:rsidR="0036289A" w:rsidRDefault="0036289A" w:rsidP="0036289A">
                      <w:pPr>
                        <w:rPr>
                          <w:sz w:val="20"/>
                          <w:szCs w:val="20"/>
                        </w:rPr>
                      </w:pPr>
                    </w:p>
                    <w:p w14:paraId="6B447808" w14:textId="77777777" w:rsidR="0036289A" w:rsidRPr="00DD28F4" w:rsidRDefault="0036289A" w:rsidP="0036289A">
                      <w:pPr>
                        <w:rPr>
                          <w:sz w:val="20"/>
                          <w:szCs w:val="20"/>
                        </w:rPr>
                      </w:pPr>
                    </w:p>
                  </w:txbxContent>
                </v:textbox>
                <w10:wrap anchory="page"/>
              </v:shape>
            </w:pict>
          </mc:Fallback>
        </mc:AlternateContent>
      </w:r>
      <w:r w:rsidR="0036289A" w:rsidRPr="00F94531">
        <w:rPr>
          <w:rFonts w:ascii="ＭＳ 明朝" w:eastAsia="ＭＳ 明朝" w:hAnsi="ＭＳ 明朝" w:hint="eastAsia"/>
          <w:sz w:val="26"/>
          <w:szCs w:val="26"/>
        </w:rPr>
        <w:t>キタガク講座において、キタガクの発展に寄与しない営業活動、宗教</w:t>
      </w:r>
      <w:r>
        <w:rPr>
          <w:rFonts w:ascii="ＭＳ 明朝" w:eastAsia="ＭＳ 明朝" w:hAnsi="ＭＳ 明朝" w:hint="eastAsia"/>
          <w:sz w:val="26"/>
          <w:szCs w:val="26"/>
        </w:rPr>
        <w:t>活</w:t>
      </w:r>
      <w:r w:rsidR="0036289A" w:rsidRPr="00F94531">
        <w:rPr>
          <w:rFonts w:ascii="ＭＳ 明朝" w:eastAsia="ＭＳ 明朝" w:hAnsi="ＭＳ 明朝" w:hint="eastAsia"/>
          <w:sz w:val="26"/>
          <w:szCs w:val="26"/>
        </w:rPr>
        <w:t>動、販売活動、政治活動、その他当該講座と関係のない一切の活動を行わないこと。</w:t>
      </w:r>
    </w:p>
    <w:p w14:paraId="44E35B5F" w14:textId="77777777" w:rsidR="0036289A" w:rsidRDefault="0036289A" w:rsidP="0036289A">
      <w:pPr>
        <w:widowControl/>
        <w:spacing w:beforeLines="50" w:before="180"/>
        <w:jc w:val="left"/>
        <w:rPr>
          <w:rFonts w:ascii="ＭＳ ゴシック" w:eastAsia="ＭＳ ゴシック" w:hAnsi="ＭＳ ゴシック" w:cs="HG丸ｺﾞｼｯｸM-PRO"/>
          <w:b/>
          <w:kern w:val="0"/>
          <w:sz w:val="24"/>
          <w:szCs w:val="24"/>
        </w:rPr>
      </w:pPr>
    </w:p>
    <w:p w14:paraId="6135281F" w14:textId="77777777" w:rsidR="0036289A" w:rsidRDefault="0036289A" w:rsidP="0036289A">
      <w:pPr>
        <w:widowControl/>
        <w:spacing w:beforeLines="50" w:before="180"/>
        <w:jc w:val="left"/>
        <w:rPr>
          <w:rFonts w:ascii="ＭＳ ゴシック" w:eastAsia="ＭＳ ゴシック" w:hAnsi="ＭＳ ゴシック" w:cs="HG丸ｺﾞｼｯｸM-PRO"/>
          <w:b/>
          <w:kern w:val="0"/>
          <w:sz w:val="24"/>
          <w:szCs w:val="24"/>
        </w:rPr>
      </w:pPr>
    </w:p>
    <w:p w14:paraId="4F511A95" w14:textId="77777777" w:rsidR="0036289A" w:rsidRDefault="00F657C1" w:rsidP="0036289A">
      <w:pPr>
        <w:widowControl/>
        <w:spacing w:beforeLines="50" w:before="180"/>
        <w:jc w:val="left"/>
        <w:rPr>
          <w:rFonts w:ascii="ＭＳ ゴシック" w:eastAsia="ＭＳ ゴシック" w:hAnsi="ＭＳ ゴシック" w:cs="HG丸ｺﾞｼｯｸM-PRO"/>
          <w:b/>
          <w:kern w:val="0"/>
          <w:sz w:val="24"/>
          <w:szCs w:val="24"/>
        </w:rPr>
      </w:pPr>
      <w:r>
        <w:rPr>
          <w:rFonts w:ascii="ＭＳ ゴシック" w:eastAsia="ＭＳ ゴシック" w:hAnsi="ＭＳ ゴシック" w:cs="HG丸ｺﾞｼｯｸM-PRO" w:hint="eastAsia"/>
          <w:b/>
          <w:kern w:val="0"/>
          <w:sz w:val="24"/>
          <w:szCs w:val="24"/>
        </w:rPr>
        <w:t xml:space="preserve">　※内容を御</w:t>
      </w:r>
      <w:r w:rsidR="0036289A">
        <w:rPr>
          <w:rFonts w:ascii="ＭＳ ゴシック" w:eastAsia="ＭＳ ゴシック" w:hAnsi="ＭＳ ゴシック" w:cs="HG丸ｺﾞｼｯｸM-PRO" w:hint="eastAsia"/>
          <w:b/>
          <w:kern w:val="0"/>
          <w:sz w:val="24"/>
          <w:szCs w:val="24"/>
        </w:rPr>
        <w:t>確認の上、□に✔をいれ、企画書と一緒に提出してください。</w:t>
      </w:r>
    </w:p>
    <w:p w14:paraId="7575A07D" w14:textId="77777777" w:rsidR="0036289A" w:rsidRPr="00F3407A" w:rsidRDefault="0036289A" w:rsidP="0036289A">
      <w:pPr>
        <w:widowControl/>
        <w:jc w:val="right"/>
        <w:rPr>
          <w:rFonts w:ascii="ＭＳ ゴシック" w:eastAsia="ＭＳ ゴシック" w:hAnsi="ＭＳ ゴシック" w:cs="HG丸ｺﾞｼｯｸM-PRO"/>
          <w:b/>
          <w:kern w:val="0"/>
          <w:sz w:val="28"/>
          <w:szCs w:val="28"/>
        </w:rPr>
      </w:pPr>
      <w:r>
        <w:rPr>
          <w:rFonts w:ascii="ＭＳ ゴシック" w:eastAsia="ＭＳ ゴシック" w:hAnsi="ＭＳ ゴシック" w:cs="HG丸ｺﾞｼｯｸM-PRO" w:hint="eastAsia"/>
          <w:b/>
          <w:kern w:val="0"/>
          <w:sz w:val="24"/>
          <w:szCs w:val="24"/>
        </w:rPr>
        <w:t xml:space="preserve">　　　　　　　</w:t>
      </w:r>
      <w:r w:rsidRPr="00DD4F53">
        <w:rPr>
          <w:rFonts w:ascii="ＭＳ ゴシック" w:eastAsia="ＭＳ ゴシック" w:hAnsi="ＭＳ ゴシック" w:cs="HG丸ｺﾞｼｯｸM-PRO" w:hint="eastAsia"/>
          <w:b/>
          <w:kern w:val="0"/>
          <w:sz w:val="28"/>
          <w:szCs w:val="28"/>
        </w:rPr>
        <w:t xml:space="preserve">　市民教授名（　　　　　　　　　　　　　）</w:t>
      </w:r>
    </w:p>
    <w:p w14:paraId="3C9ADDDC" w14:textId="77777777" w:rsidR="0036289A" w:rsidRPr="0036289A" w:rsidRDefault="0036289A">
      <w:pPr>
        <w:widowControl/>
        <w:jc w:val="left"/>
        <w:rPr>
          <w:rFonts w:ascii="ＭＳ ゴシック" w:eastAsia="ＭＳ ゴシック" w:hAnsi="ＭＳ ゴシック" w:cs="HG丸ｺﾞｼｯｸM-PRO"/>
          <w:b/>
          <w:kern w:val="0"/>
          <w:sz w:val="24"/>
          <w:szCs w:val="24"/>
        </w:rPr>
      </w:pPr>
    </w:p>
    <w:sectPr w:rsidR="0036289A" w:rsidRPr="0036289A" w:rsidSect="00C2280F">
      <w:pgSz w:w="11906" w:h="16838" w:code="9"/>
      <w:pgMar w:top="567" w:right="1077" w:bottom="340" w:left="107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C3C891" w14:textId="77777777" w:rsidR="00F61889" w:rsidRDefault="00F61889" w:rsidP="00351910">
      <w:r>
        <w:separator/>
      </w:r>
    </w:p>
  </w:endnote>
  <w:endnote w:type="continuationSeparator" w:id="0">
    <w:p w14:paraId="30D787D3" w14:textId="77777777" w:rsidR="00F61889" w:rsidRDefault="00F61889" w:rsidP="003519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D4A822" w14:textId="77777777" w:rsidR="00F61889" w:rsidRDefault="00F61889" w:rsidP="00351910">
      <w:r>
        <w:separator/>
      </w:r>
    </w:p>
  </w:footnote>
  <w:footnote w:type="continuationSeparator" w:id="0">
    <w:p w14:paraId="1EBEA466" w14:textId="77777777" w:rsidR="00F61889" w:rsidRDefault="00F61889" w:rsidP="0035191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8"/>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252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67F4F"/>
    <w:rsid w:val="0000671D"/>
    <w:rsid w:val="000234DF"/>
    <w:rsid w:val="0003720D"/>
    <w:rsid w:val="00054877"/>
    <w:rsid w:val="00056E05"/>
    <w:rsid w:val="00063FC0"/>
    <w:rsid w:val="000706FE"/>
    <w:rsid w:val="00080984"/>
    <w:rsid w:val="000A78E3"/>
    <w:rsid w:val="000C04A6"/>
    <w:rsid w:val="000C660A"/>
    <w:rsid w:val="00107BAE"/>
    <w:rsid w:val="0011250A"/>
    <w:rsid w:val="00121054"/>
    <w:rsid w:val="001467D1"/>
    <w:rsid w:val="00154B2D"/>
    <w:rsid w:val="00183048"/>
    <w:rsid w:val="00195875"/>
    <w:rsid w:val="001A137C"/>
    <w:rsid w:val="001D6FA1"/>
    <w:rsid w:val="001D7CEB"/>
    <w:rsid w:val="002219F3"/>
    <w:rsid w:val="00232BCB"/>
    <w:rsid w:val="00240837"/>
    <w:rsid w:val="002423A0"/>
    <w:rsid w:val="00250AE8"/>
    <w:rsid w:val="00253860"/>
    <w:rsid w:val="002749ED"/>
    <w:rsid w:val="00292026"/>
    <w:rsid w:val="002B51FF"/>
    <w:rsid w:val="002E1122"/>
    <w:rsid w:val="002F7CD1"/>
    <w:rsid w:val="00304489"/>
    <w:rsid w:val="00331522"/>
    <w:rsid w:val="00331A62"/>
    <w:rsid w:val="00342A33"/>
    <w:rsid w:val="00342CE8"/>
    <w:rsid w:val="00351910"/>
    <w:rsid w:val="0036289A"/>
    <w:rsid w:val="003C1809"/>
    <w:rsid w:val="003C4723"/>
    <w:rsid w:val="004077A9"/>
    <w:rsid w:val="004226F6"/>
    <w:rsid w:val="0043124A"/>
    <w:rsid w:val="00434D41"/>
    <w:rsid w:val="00464E4F"/>
    <w:rsid w:val="00467F4F"/>
    <w:rsid w:val="004A7715"/>
    <w:rsid w:val="004D37D8"/>
    <w:rsid w:val="00503C56"/>
    <w:rsid w:val="005345FF"/>
    <w:rsid w:val="00543EF5"/>
    <w:rsid w:val="00556812"/>
    <w:rsid w:val="00564C0A"/>
    <w:rsid w:val="005B106D"/>
    <w:rsid w:val="005B297B"/>
    <w:rsid w:val="005C254E"/>
    <w:rsid w:val="005C2C1E"/>
    <w:rsid w:val="005C79AF"/>
    <w:rsid w:val="005D7F1B"/>
    <w:rsid w:val="00612A59"/>
    <w:rsid w:val="00635D55"/>
    <w:rsid w:val="006506E8"/>
    <w:rsid w:val="006618D7"/>
    <w:rsid w:val="00682D1F"/>
    <w:rsid w:val="00685142"/>
    <w:rsid w:val="006877E4"/>
    <w:rsid w:val="006A141E"/>
    <w:rsid w:val="006A46E6"/>
    <w:rsid w:val="006A67D8"/>
    <w:rsid w:val="006B29F1"/>
    <w:rsid w:val="006B7B19"/>
    <w:rsid w:val="006E78B3"/>
    <w:rsid w:val="006F0647"/>
    <w:rsid w:val="00711869"/>
    <w:rsid w:val="007C13CD"/>
    <w:rsid w:val="007D0F28"/>
    <w:rsid w:val="007E2779"/>
    <w:rsid w:val="008434CC"/>
    <w:rsid w:val="00871712"/>
    <w:rsid w:val="0088332E"/>
    <w:rsid w:val="008A5037"/>
    <w:rsid w:val="008B756E"/>
    <w:rsid w:val="008C355B"/>
    <w:rsid w:val="009107A6"/>
    <w:rsid w:val="0091219C"/>
    <w:rsid w:val="00924D88"/>
    <w:rsid w:val="009D0438"/>
    <w:rsid w:val="009E16E4"/>
    <w:rsid w:val="00A0042B"/>
    <w:rsid w:val="00A00B52"/>
    <w:rsid w:val="00A12A65"/>
    <w:rsid w:val="00A24450"/>
    <w:rsid w:val="00A56993"/>
    <w:rsid w:val="00A57406"/>
    <w:rsid w:val="00AA1A89"/>
    <w:rsid w:val="00AB67CD"/>
    <w:rsid w:val="00AC48DF"/>
    <w:rsid w:val="00B06134"/>
    <w:rsid w:val="00B14B34"/>
    <w:rsid w:val="00B24B1F"/>
    <w:rsid w:val="00B5799C"/>
    <w:rsid w:val="00B93C15"/>
    <w:rsid w:val="00C11C37"/>
    <w:rsid w:val="00C1531D"/>
    <w:rsid w:val="00C2280F"/>
    <w:rsid w:val="00C27605"/>
    <w:rsid w:val="00C7129A"/>
    <w:rsid w:val="00C80409"/>
    <w:rsid w:val="00C90633"/>
    <w:rsid w:val="00CB0DD3"/>
    <w:rsid w:val="00CB71E6"/>
    <w:rsid w:val="00CC7087"/>
    <w:rsid w:val="00CC7E6F"/>
    <w:rsid w:val="00CD5C90"/>
    <w:rsid w:val="00CF0E3A"/>
    <w:rsid w:val="00CF1BD5"/>
    <w:rsid w:val="00CF42AE"/>
    <w:rsid w:val="00D104DC"/>
    <w:rsid w:val="00D110D4"/>
    <w:rsid w:val="00D17D11"/>
    <w:rsid w:val="00D32039"/>
    <w:rsid w:val="00D348D3"/>
    <w:rsid w:val="00D92DBB"/>
    <w:rsid w:val="00DC2C92"/>
    <w:rsid w:val="00DD28F4"/>
    <w:rsid w:val="00DD4F53"/>
    <w:rsid w:val="00DE3D0E"/>
    <w:rsid w:val="00E0466F"/>
    <w:rsid w:val="00E162AA"/>
    <w:rsid w:val="00E245EB"/>
    <w:rsid w:val="00E978FF"/>
    <w:rsid w:val="00EB3117"/>
    <w:rsid w:val="00EC1417"/>
    <w:rsid w:val="00ED1C1D"/>
    <w:rsid w:val="00ED24E5"/>
    <w:rsid w:val="00EF5031"/>
    <w:rsid w:val="00F0022D"/>
    <w:rsid w:val="00F0150B"/>
    <w:rsid w:val="00F04BB6"/>
    <w:rsid w:val="00F2504D"/>
    <w:rsid w:val="00F3407A"/>
    <w:rsid w:val="00F342E3"/>
    <w:rsid w:val="00F440A1"/>
    <w:rsid w:val="00F57DA3"/>
    <w:rsid w:val="00F61889"/>
    <w:rsid w:val="00F657C1"/>
    <w:rsid w:val="00F8262F"/>
    <w:rsid w:val="00F94531"/>
    <w:rsid w:val="00FB29CD"/>
    <w:rsid w:val="00FC493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2529">
      <v:textbox inset="5.85pt,.7pt,5.85pt,.7pt"/>
    </o:shapedefaults>
    <o:shapelayout v:ext="edit">
      <o:idmap v:ext="edit" data="1"/>
    </o:shapelayout>
  </w:shapeDefaults>
  <w:decimalSymbol w:val="."/>
  <w:listSeparator w:val=","/>
  <w14:docId w14:val="0578592A"/>
  <w15:chartTrackingRefBased/>
  <w15:docId w15:val="{1E0CB484-04EF-4DD5-8B78-C812CA92BC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51910"/>
    <w:pPr>
      <w:tabs>
        <w:tab w:val="center" w:pos="4252"/>
        <w:tab w:val="right" w:pos="8504"/>
      </w:tabs>
      <w:snapToGrid w:val="0"/>
    </w:pPr>
  </w:style>
  <w:style w:type="character" w:customStyle="1" w:styleId="a4">
    <w:name w:val="ヘッダー (文字)"/>
    <w:basedOn w:val="a0"/>
    <w:link w:val="a3"/>
    <w:uiPriority w:val="99"/>
    <w:rsid w:val="00351910"/>
  </w:style>
  <w:style w:type="paragraph" w:styleId="a5">
    <w:name w:val="footer"/>
    <w:basedOn w:val="a"/>
    <w:link w:val="a6"/>
    <w:uiPriority w:val="99"/>
    <w:unhideWhenUsed/>
    <w:rsid w:val="00351910"/>
    <w:pPr>
      <w:tabs>
        <w:tab w:val="center" w:pos="4252"/>
        <w:tab w:val="right" w:pos="8504"/>
      </w:tabs>
      <w:snapToGrid w:val="0"/>
    </w:pPr>
  </w:style>
  <w:style w:type="character" w:customStyle="1" w:styleId="a6">
    <w:name w:val="フッター (文字)"/>
    <w:basedOn w:val="a0"/>
    <w:link w:val="a5"/>
    <w:uiPriority w:val="99"/>
    <w:rsid w:val="00351910"/>
  </w:style>
  <w:style w:type="paragraph" w:customStyle="1" w:styleId="Default">
    <w:name w:val="Default"/>
    <w:rsid w:val="00AC48DF"/>
    <w:pPr>
      <w:widowControl w:val="0"/>
      <w:autoSpaceDE w:val="0"/>
      <w:autoSpaceDN w:val="0"/>
      <w:adjustRightInd w:val="0"/>
    </w:pPr>
    <w:rPr>
      <w:rFonts w:ascii="ＭＳ 明朝" w:eastAsia="ＭＳ 明朝" w:cs="ＭＳ 明朝"/>
      <w:color w:val="000000"/>
      <w:kern w:val="0"/>
      <w:sz w:val="24"/>
      <w:szCs w:val="24"/>
    </w:rPr>
  </w:style>
  <w:style w:type="character" w:styleId="a7">
    <w:name w:val="Hyperlink"/>
    <w:basedOn w:val="a0"/>
    <w:uiPriority w:val="99"/>
    <w:unhideWhenUsed/>
    <w:rsid w:val="00AC48DF"/>
    <w:rPr>
      <w:color w:val="0563C1" w:themeColor="hyperlink"/>
      <w:u w:val="single"/>
    </w:rPr>
  </w:style>
  <w:style w:type="character" w:customStyle="1" w:styleId="disp01">
    <w:name w:val="disp01"/>
    <w:basedOn w:val="a0"/>
    <w:rsid w:val="00CC7087"/>
    <w:rPr>
      <w:color w:val="000000"/>
      <w:bdr w:val="single" w:sz="6" w:space="0" w:color="666666" w:frame="1"/>
      <w:shd w:val="clear" w:color="auto" w:fill="FFFFFF"/>
    </w:rPr>
  </w:style>
  <w:style w:type="paragraph" w:styleId="a8">
    <w:name w:val="Balloon Text"/>
    <w:basedOn w:val="a"/>
    <w:link w:val="a9"/>
    <w:uiPriority w:val="99"/>
    <w:semiHidden/>
    <w:unhideWhenUsed/>
    <w:rsid w:val="00711869"/>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711869"/>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6707B5A-92F7-4B80-B1C3-8BEE71E5EC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68</Words>
  <Characters>389</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鈴木 陽子</cp:lastModifiedBy>
  <cp:revision>2</cp:revision>
  <cp:lastPrinted>2024-11-18T08:32:00Z</cp:lastPrinted>
  <dcterms:created xsi:type="dcterms:W3CDTF">2024-11-18T08:34:00Z</dcterms:created>
  <dcterms:modified xsi:type="dcterms:W3CDTF">2024-11-18T08:34:00Z</dcterms:modified>
</cp:coreProperties>
</file>